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AB28" w14:textId="77777777" w:rsidR="00442DB3" w:rsidRPr="00D05DD6" w:rsidRDefault="00442DB3" w:rsidP="00442DB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Winside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Public School</w:t>
      </w:r>
      <w:r w:rsidRPr="00D05D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is participating in the USDA’s waiver which allows schools to operate the Seamless Summer Option (SSO) for School Year 2021-2022.  </w:t>
      </w:r>
    </w:p>
    <w:p w14:paraId="2DEBF007" w14:textId="77777777" w:rsidR="00442DB3" w:rsidRPr="00D05DD6" w:rsidRDefault="00442DB3" w:rsidP="00442DB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F6415DB" w14:textId="77777777" w:rsidR="00442DB3" w:rsidRPr="00D05DD6" w:rsidRDefault="00442DB3" w:rsidP="00442DB3">
      <w:pPr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05D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What this means for you:</w:t>
      </w:r>
    </w:p>
    <w:p w14:paraId="4DA7602E" w14:textId="77777777" w:rsidR="00442DB3" w:rsidRPr="00D05DD6" w:rsidRDefault="00442DB3" w:rsidP="00442DB3">
      <w:pPr>
        <w:jc w:val="both"/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</w:pPr>
      <w:r w:rsidRPr="00D05DD6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 xml:space="preserve">Your student will receive meals </w:t>
      </w:r>
      <w:r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>at no cost</w:t>
      </w:r>
      <w:r w:rsidRPr="00D05DD6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 xml:space="preserve"> for the entire 2021-2022 school year.</w:t>
      </w:r>
    </w:p>
    <w:p w14:paraId="29219496" w14:textId="77777777" w:rsidR="00442DB3" w:rsidRPr="00D05DD6" w:rsidRDefault="00442DB3" w:rsidP="00442DB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84E0A19" w14:textId="77777777" w:rsidR="00442DB3" w:rsidRPr="00D05DD6" w:rsidRDefault="00442DB3" w:rsidP="00442DB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05D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Please complete the enclosed income eligibility application.  Although your student will be receiving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meals at no cost</w:t>
      </w:r>
      <w:r w:rsidRPr="00D05DD6">
        <w:rPr>
          <w:rFonts w:ascii="Times New Roman" w:hAnsi="Times New Roman" w:cs="Times New Roman"/>
          <w:color w:val="000000" w:themeColor="text1"/>
          <w:sz w:val="32"/>
          <w:szCs w:val="32"/>
        </w:rPr>
        <w:t>, completion of the application is important for the following reasons:</w:t>
      </w:r>
    </w:p>
    <w:p w14:paraId="34E61F20" w14:textId="77777777" w:rsidR="00442DB3" w:rsidRPr="00D05DD6" w:rsidRDefault="00442DB3" w:rsidP="00442DB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B44D162" w14:textId="77777777" w:rsidR="00442DB3" w:rsidRPr="00CC2EDA" w:rsidRDefault="00442DB3" w:rsidP="00442DB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EDA">
        <w:rPr>
          <w:rFonts w:ascii="Times New Roman" w:hAnsi="Times New Roman" w:cs="Times New Roman"/>
          <w:b/>
          <w:bCs/>
          <w:sz w:val="28"/>
          <w:szCs w:val="28"/>
        </w:rPr>
        <w:t>P-EBT Benefits:</w:t>
      </w:r>
      <w:r w:rsidRPr="00CC2EDA">
        <w:rPr>
          <w:rFonts w:ascii="Times New Roman" w:hAnsi="Times New Roman" w:cs="Times New Roman"/>
          <w:sz w:val="28"/>
          <w:szCs w:val="28"/>
        </w:rPr>
        <w:t xml:space="preserve">  Households may be eligible for Pandemic-EBT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EDA">
        <w:rPr>
          <w:rFonts w:ascii="Times New Roman" w:hAnsi="Times New Roman" w:cs="Times New Roman"/>
          <w:sz w:val="28"/>
          <w:szCs w:val="28"/>
        </w:rPr>
        <w:t>benefits through the Nebraska Department of Health and Human Services.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EDA">
        <w:rPr>
          <w:rFonts w:ascii="Times New Roman" w:hAnsi="Times New Roman" w:cs="Times New Roman"/>
          <w:sz w:val="28"/>
          <w:szCs w:val="28"/>
        </w:rPr>
        <w:t xml:space="preserve">P-EBT benefits are based </w:t>
      </w:r>
      <w:r>
        <w:rPr>
          <w:rFonts w:ascii="Times New Roman" w:hAnsi="Times New Roman" w:cs="Times New Roman"/>
          <w:sz w:val="28"/>
          <w:szCs w:val="28"/>
        </w:rPr>
        <w:t xml:space="preserve">in part </w:t>
      </w:r>
      <w:r w:rsidRPr="00CC2EDA">
        <w:rPr>
          <w:rFonts w:ascii="Times New Roman" w:hAnsi="Times New Roman" w:cs="Times New Roman"/>
          <w:sz w:val="28"/>
          <w:szCs w:val="28"/>
        </w:rPr>
        <w:t xml:space="preserve">on eligibility for Free and Reduced-Price meals.  </w:t>
      </w:r>
    </w:p>
    <w:p w14:paraId="1A2196BD" w14:textId="77777777" w:rsidR="00442DB3" w:rsidRPr="00D05DD6" w:rsidRDefault="00442DB3" w:rsidP="00442DB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5A08723" w14:textId="77777777" w:rsidR="00442DB3" w:rsidRPr="00D05DD6" w:rsidRDefault="00442DB3" w:rsidP="00442DB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DD6">
        <w:rPr>
          <w:rFonts w:ascii="Times New Roman" w:hAnsi="Times New Roman" w:cs="Times New Roman"/>
          <w:b/>
          <w:bCs/>
          <w:sz w:val="28"/>
          <w:szCs w:val="28"/>
        </w:rPr>
        <w:t>Fee Waivers and Health Insurance:</w:t>
      </w:r>
      <w:r w:rsidRPr="00D05DD6">
        <w:rPr>
          <w:rFonts w:ascii="Times New Roman" w:hAnsi="Times New Roman" w:cs="Times New Roman"/>
          <w:sz w:val="28"/>
          <w:szCs w:val="28"/>
        </w:rPr>
        <w:t xml:space="preserve">  Student Free and Reduced-Price meal eligibility can be shared with other programs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05DD6">
        <w:rPr>
          <w:rFonts w:ascii="Times New Roman" w:hAnsi="Times New Roman" w:cs="Times New Roman"/>
          <w:sz w:val="28"/>
          <w:szCs w:val="28"/>
        </w:rPr>
        <w:t>with parental consent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5DD6">
        <w:rPr>
          <w:rFonts w:ascii="Times New Roman" w:hAnsi="Times New Roman" w:cs="Times New Roman"/>
          <w:sz w:val="28"/>
          <w:szCs w:val="28"/>
        </w:rPr>
        <w:t xml:space="preserve"> for the purposes of fee waivers, scholarships, Medicaid and SCHIP.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6CFF37" w14:textId="77777777" w:rsidR="00442DB3" w:rsidRPr="00D05DD6" w:rsidRDefault="00442DB3" w:rsidP="00442DB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287AEFB" w14:textId="77777777" w:rsidR="00442DB3" w:rsidRPr="00D05DD6" w:rsidRDefault="00442DB3" w:rsidP="00442DB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DD6">
        <w:rPr>
          <w:rFonts w:ascii="Times New Roman" w:hAnsi="Times New Roman" w:cs="Times New Roman"/>
          <w:b/>
          <w:bCs/>
          <w:sz w:val="28"/>
          <w:szCs w:val="28"/>
        </w:rPr>
        <w:t xml:space="preserve">School Benefits:  </w:t>
      </w:r>
      <w:r w:rsidRPr="00D05DD6">
        <w:rPr>
          <w:rFonts w:ascii="Times New Roman" w:hAnsi="Times New Roman" w:cs="Times New Roman"/>
          <w:sz w:val="28"/>
          <w:szCs w:val="28"/>
        </w:rPr>
        <w:t>Your school receives State and local funding based on the number of students eligible for Free and Reduced-Price meals.</w:t>
      </w:r>
    </w:p>
    <w:p w14:paraId="3A50B065" w14:textId="77777777" w:rsidR="00442DB3" w:rsidRPr="00D05DD6" w:rsidRDefault="00442DB3" w:rsidP="00442DB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48BEB08" w14:textId="77777777" w:rsidR="00442DB3" w:rsidRPr="00D05DD6" w:rsidRDefault="00442DB3" w:rsidP="00442DB3">
      <w:pPr>
        <w:jc w:val="both"/>
        <w:rPr>
          <w:rFonts w:ascii="Times New Roman" w:hAnsi="Times New Roman" w:cs="Times New Roman"/>
          <w:sz w:val="32"/>
          <w:szCs w:val="32"/>
        </w:rPr>
      </w:pPr>
      <w:r w:rsidRPr="00D05DD6">
        <w:rPr>
          <w:rFonts w:ascii="Times New Roman" w:hAnsi="Times New Roman" w:cs="Times New Roman"/>
          <w:b/>
          <w:bCs/>
          <w:sz w:val="32"/>
          <w:szCs w:val="32"/>
        </w:rPr>
        <w:t>Important:</w:t>
      </w:r>
      <w:r w:rsidRPr="00D05DD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Your student(s)</w:t>
      </w:r>
      <w:r w:rsidRPr="00D05DD6">
        <w:rPr>
          <w:rFonts w:ascii="Times New Roman" w:hAnsi="Times New Roman" w:cs="Times New Roman"/>
          <w:sz w:val="32"/>
          <w:szCs w:val="32"/>
        </w:rPr>
        <w:t xml:space="preserve"> will continue to receive meal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D05DD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at no cost for</w:t>
      </w:r>
      <w:r w:rsidRPr="00D05DD6">
        <w:rPr>
          <w:rFonts w:ascii="Times New Roman" w:hAnsi="Times New Roman" w:cs="Times New Roman"/>
          <w:sz w:val="32"/>
          <w:szCs w:val="32"/>
        </w:rPr>
        <w:t xml:space="preserve"> the 2021-22 school year </w:t>
      </w:r>
      <w:r>
        <w:rPr>
          <w:rFonts w:ascii="Times New Roman" w:hAnsi="Times New Roman" w:cs="Times New Roman"/>
          <w:sz w:val="32"/>
          <w:szCs w:val="32"/>
        </w:rPr>
        <w:t xml:space="preserve">regardless of the eligibility determination </w:t>
      </w:r>
      <w:r w:rsidRPr="00D05DD6">
        <w:rPr>
          <w:rFonts w:ascii="Times New Roman" w:hAnsi="Times New Roman" w:cs="Times New Roman"/>
          <w:sz w:val="32"/>
          <w:szCs w:val="32"/>
        </w:rPr>
        <w:t>of your household’s SY2021-22 application.</w:t>
      </w:r>
    </w:p>
    <w:p w14:paraId="46C471AA" w14:textId="77777777" w:rsidR="00442DB3" w:rsidRPr="00D05DD6" w:rsidRDefault="00442DB3" w:rsidP="00442DB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4965D7" w14:textId="77777777" w:rsidR="00442DB3" w:rsidRPr="001F3A9F" w:rsidRDefault="00442DB3" w:rsidP="00442DB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084D6F7" w14:textId="05BA4D15" w:rsidR="004F782A" w:rsidRPr="00442DB3" w:rsidRDefault="004F782A" w:rsidP="00442DB3">
      <w:bookmarkStart w:id="0" w:name="_GoBack"/>
      <w:bookmarkEnd w:id="0"/>
    </w:p>
    <w:sectPr w:rsidR="004F782A" w:rsidRPr="00442DB3" w:rsidSect="0069456D">
      <w:headerReference w:type="default" r:id="rId8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79ABF" w14:textId="77777777" w:rsidR="00862A78" w:rsidRDefault="00862A78" w:rsidP="00821B03">
      <w:r>
        <w:separator/>
      </w:r>
    </w:p>
  </w:endnote>
  <w:endnote w:type="continuationSeparator" w:id="0">
    <w:p w14:paraId="5DB9FA0E" w14:textId="77777777" w:rsidR="00862A78" w:rsidRDefault="00862A78" w:rsidP="0082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46A42" w14:textId="77777777" w:rsidR="00862A78" w:rsidRDefault="00862A78" w:rsidP="00821B03">
      <w:r>
        <w:separator/>
      </w:r>
    </w:p>
  </w:footnote>
  <w:footnote w:type="continuationSeparator" w:id="0">
    <w:p w14:paraId="706858B2" w14:textId="77777777" w:rsidR="00862A78" w:rsidRDefault="00862A78" w:rsidP="0082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05" w:type="dxa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2"/>
      <w:gridCol w:w="3283"/>
      <w:gridCol w:w="2070"/>
    </w:tblGrid>
    <w:tr w:rsidR="00867DD5" w14:paraId="6D06CF50" w14:textId="77777777" w:rsidTr="00867DD5">
      <w:trPr>
        <w:trHeight w:val="1520"/>
      </w:trPr>
      <w:tc>
        <w:tcPr>
          <w:tcW w:w="8635" w:type="dxa"/>
          <w:gridSpan w:val="2"/>
          <w:shd w:val="clear" w:color="auto" w:fill="CBCBCB" w:themeFill="text2" w:themeFillTint="40"/>
        </w:tcPr>
        <w:p w14:paraId="605BDA52" w14:textId="5142FCB7" w:rsidR="00114208" w:rsidRPr="00114208" w:rsidRDefault="00114208" w:rsidP="00867DD5">
          <w:pPr>
            <w:jc w:val="center"/>
            <w:rPr>
              <w:rFonts w:ascii="Harrington" w:hAnsi="Harrington"/>
              <w:color w:val="FF0000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14:paraId="577B34CF" w14:textId="3ED3752C" w:rsidR="00867DD5" w:rsidRDefault="00114208" w:rsidP="00867DD5">
          <w:pPr>
            <w:jc w:val="center"/>
            <w:rPr>
              <w:rFonts w:ascii="Harrington" w:hAnsi="Harrington"/>
              <w:color w:val="FF0000"/>
              <w:sz w:val="80"/>
              <w:szCs w:val="80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Harrington" w:hAnsi="Harrington"/>
              <w:color w:val="FF0000"/>
              <w:sz w:val="80"/>
              <w:szCs w:val="80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>W</w:t>
          </w:r>
          <w:r w:rsidR="00867DD5" w:rsidRPr="00821B03">
            <w:rPr>
              <w:rFonts w:ascii="Harrington" w:hAnsi="Harrington"/>
              <w:color w:val="FF0000"/>
              <w:sz w:val="80"/>
              <w:szCs w:val="80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t>inside Public Schools</w:t>
          </w:r>
        </w:p>
      </w:tc>
      <w:tc>
        <w:tcPr>
          <w:tcW w:w="2070" w:type="dxa"/>
          <w:shd w:val="clear" w:color="auto" w:fill="CBCBCB" w:themeFill="text2" w:themeFillTint="40"/>
        </w:tcPr>
        <w:p w14:paraId="2CA5DBFE" w14:textId="0A98F0D2" w:rsidR="00867DD5" w:rsidRPr="00867DD5" w:rsidRDefault="00867DD5" w:rsidP="00867DD5">
          <w:pPr>
            <w:jc w:val="both"/>
            <w:rPr>
              <w:rFonts w:ascii="Harrington" w:hAnsi="Harrington"/>
              <w:color w:val="FF0000"/>
              <w:sz w:val="16"/>
              <w:szCs w:val="16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867DD5">
            <w:rPr>
              <w:rFonts w:ascii="Harrington" w:hAnsi="Harrington"/>
              <w:noProof/>
              <w:color w:val="FF0000"/>
              <w:sz w:val="16"/>
              <w:szCs w:val="16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drawing>
              <wp:anchor distT="0" distB="0" distL="114300" distR="114300" simplePos="0" relativeHeight="251662336" behindDoc="1" locked="0" layoutInCell="1" allowOverlap="1" wp14:anchorId="2820C042" wp14:editId="432FC3BF">
                <wp:simplePos x="0" y="0"/>
                <wp:positionH relativeFrom="column">
                  <wp:posOffset>-15875</wp:posOffset>
                </wp:positionH>
                <wp:positionV relativeFrom="paragraph">
                  <wp:posOffset>129540</wp:posOffset>
                </wp:positionV>
                <wp:extent cx="922020" cy="901065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RHSWildca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020" cy="901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67DD5" w14:paraId="3D7F9200" w14:textId="77777777" w:rsidTr="00867DD5">
      <w:tc>
        <w:tcPr>
          <w:tcW w:w="10705" w:type="dxa"/>
          <w:gridSpan w:val="3"/>
          <w:shd w:val="clear" w:color="auto" w:fill="auto"/>
        </w:tcPr>
        <w:p w14:paraId="6A8A3109" w14:textId="77777777" w:rsidR="00867DD5" w:rsidRDefault="00867DD5" w:rsidP="00867DD5">
          <w:pPr>
            <w:jc w:val="center"/>
            <w:rPr>
              <w:color w:val="FF0000"/>
              <w:sz w:val="32"/>
              <w:szCs w:val="32"/>
              <w14:textOutline w14:w="9525" w14:cap="rnd" w14:cmpd="sng" w14:algn="ctr">
                <w14:solidFill>
                  <w14:srgbClr w14:val="FF0000"/>
                </w14:solidFill>
                <w14:prstDash w14:val="solid"/>
                <w14:bevel/>
              </w14:textOutline>
            </w:rPr>
          </w:pPr>
          <w:r w:rsidRPr="00867DD5">
            <w:rPr>
              <w:color w:val="FF0000"/>
              <w:sz w:val="32"/>
              <w:szCs w:val="32"/>
              <w14:textOutline w14:w="9525" w14:cap="rnd" w14:cmpd="sng" w14:algn="ctr">
                <w14:solidFill>
                  <w14:srgbClr w14:val="FF0000"/>
                </w14:solidFill>
                <w14:prstDash w14:val="solid"/>
                <w14:bevel/>
              </w14:textOutline>
            </w:rPr>
            <w:t>School + Family + Community = Wildcat Nation</w:t>
          </w:r>
        </w:p>
        <w:p w14:paraId="7EF2A3B7" w14:textId="415810D2" w:rsidR="00114208" w:rsidRPr="00114208" w:rsidRDefault="00114208" w:rsidP="00867DD5">
          <w:pPr>
            <w:jc w:val="center"/>
            <w:rPr>
              <w:rFonts w:ascii="Harrington" w:hAnsi="Harrington"/>
              <w:color w:val="FF0000"/>
              <w:sz w:val="20"/>
              <w:szCs w:val="20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</w:tc>
    </w:tr>
    <w:tr w:rsidR="00867DD5" w14:paraId="0324028E" w14:textId="77777777" w:rsidTr="00867DD5">
      <w:tc>
        <w:tcPr>
          <w:tcW w:w="5352" w:type="dxa"/>
        </w:tcPr>
        <w:p w14:paraId="5118AC34" w14:textId="78D2D6C9" w:rsidR="00867DD5" w:rsidRDefault="00867DD5" w:rsidP="00867DD5">
          <w:r>
            <w:t xml:space="preserve">Superintendent:  Andrew </w:t>
          </w:r>
          <w:proofErr w:type="spellStart"/>
          <w:r>
            <w:t>Offner</w:t>
          </w:r>
          <w:proofErr w:type="spellEnd"/>
          <w:r>
            <w:tab/>
          </w:r>
          <w:r>
            <w:tab/>
          </w:r>
          <w:r>
            <w:tab/>
          </w:r>
        </w:p>
        <w:p w14:paraId="3A93339D" w14:textId="0E489651" w:rsidR="00867DD5" w:rsidRPr="00900923" w:rsidRDefault="00867DD5" w:rsidP="00867DD5">
          <w:r w:rsidRPr="00900923">
            <w:t>PK-12 Principal: Cory Friedrich</w:t>
          </w:r>
          <w:r w:rsidRPr="00900923">
            <w:tab/>
          </w:r>
          <w:r w:rsidRPr="00900923">
            <w:tab/>
          </w:r>
          <w:r>
            <w:tab/>
          </w:r>
        </w:p>
        <w:p w14:paraId="647AF165" w14:textId="58F48C16" w:rsidR="00867DD5" w:rsidRPr="00867DD5" w:rsidRDefault="00867DD5" w:rsidP="00867DD5">
          <w:r w:rsidRPr="00900923">
            <w:t>Winside Public School</w:t>
          </w:r>
          <w:r w:rsidRPr="00900923">
            <w:tab/>
          </w:r>
          <w:r w:rsidRPr="00900923">
            <w:tab/>
          </w:r>
          <w:r w:rsidRPr="00900923">
            <w:tab/>
          </w:r>
          <w:r>
            <w:tab/>
          </w:r>
          <w:r w:rsidRPr="00900923">
            <w:br/>
          </w:r>
          <w:r w:rsidRPr="00C33F75">
            <w:t>203 Crawford Avenue</w:t>
          </w:r>
          <w:r>
            <w:tab/>
          </w:r>
          <w:r>
            <w:tab/>
          </w:r>
          <w:r>
            <w:tab/>
          </w:r>
          <w:r>
            <w:tab/>
          </w:r>
          <w:r w:rsidRPr="00C33F75">
            <w:br/>
            <w:t>Winside, NE 68790</w:t>
          </w:r>
        </w:p>
      </w:tc>
      <w:tc>
        <w:tcPr>
          <w:tcW w:w="5353" w:type="dxa"/>
          <w:gridSpan w:val="2"/>
        </w:tcPr>
        <w:p w14:paraId="070A9FCB" w14:textId="77777777" w:rsidR="00867DD5" w:rsidRDefault="00867DD5" w:rsidP="00867DD5">
          <w:pPr>
            <w:jc w:val="right"/>
          </w:pPr>
          <w:r w:rsidRPr="00900923">
            <w:t>High School: 402-286-4465</w:t>
          </w:r>
        </w:p>
        <w:p w14:paraId="3DA0D615" w14:textId="77777777" w:rsidR="00867DD5" w:rsidRPr="00900923" w:rsidRDefault="00867DD5" w:rsidP="00867DD5">
          <w:pPr>
            <w:ind w:left="540"/>
            <w:jc w:val="right"/>
          </w:pPr>
          <w:r w:rsidRPr="00900923">
            <w:t>Elementary School: 402-286-4466</w:t>
          </w:r>
        </w:p>
        <w:p w14:paraId="7F65E58B" w14:textId="45BE6DDE" w:rsidR="00867DD5" w:rsidRPr="00867DD5" w:rsidRDefault="00867DD5" w:rsidP="00867DD5">
          <w:pPr>
            <w:jc w:val="right"/>
            <w:rPr>
              <w:color w:val="FF0000"/>
              <w:sz w:val="32"/>
              <w:szCs w:val="32"/>
              <w14:textOutline w14:w="9525" w14:cap="rnd" w14:cmpd="sng" w14:algn="ctr">
                <w14:solidFill>
                  <w14:srgbClr w14:val="FF0000"/>
                </w14:solidFill>
                <w14:prstDash w14:val="solid"/>
                <w14:bevel/>
              </w14:textOutline>
            </w:rPr>
          </w:pPr>
          <w:r w:rsidRPr="00900923">
            <w:t>Fax: 866-469-0437</w:t>
          </w:r>
        </w:p>
      </w:tc>
    </w:tr>
  </w:tbl>
  <w:p w14:paraId="154D1B73" w14:textId="77777777" w:rsidR="00821B03" w:rsidRDefault="00821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6D33"/>
    <w:multiLevelType w:val="hybridMultilevel"/>
    <w:tmpl w:val="0E52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320B"/>
    <w:multiLevelType w:val="multilevel"/>
    <w:tmpl w:val="08342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673B8"/>
    <w:multiLevelType w:val="multilevel"/>
    <w:tmpl w:val="5B08D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35B37"/>
    <w:multiLevelType w:val="multilevel"/>
    <w:tmpl w:val="3AE61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94D96"/>
    <w:multiLevelType w:val="multilevel"/>
    <w:tmpl w:val="54EA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12368"/>
    <w:multiLevelType w:val="multilevel"/>
    <w:tmpl w:val="1F24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A26CA7"/>
    <w:multiLevelType w:val="hybridMultilevel"/>
    <w:tmpl w:val="31AAA6FC"/>
    <w:lvl w:ilvl="0" w:tplc="3DE83E9C">
      <w:start w:val="1"/>
      <w:numFmt w:val="decimal"/>
      <w:lvlText w:val="%1."/>
      <w:lvlJc w:val="left"/>
      <w:pPr>
        <w:ind w:left="510" w:hanging="360"/>
      </w:pPr>
      <w:rPr>
        <w:rFonts w:ascii="Garamond" w:hAnsi="Garamond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6C042F76"/>
    <w:multiLevelType w:val="multilevel"/>
    <w:tmpl w:val="D9169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03"/>
    <w:rsid w:val="00114208"/>
    <w:rsid w:val="00275748"/>
    <w:rsid w:val="00442DB3"/>
    <w:rsid w:val="004F782A"/>
    <w:rsid w:val="005644DD"/>
    <w:rsid w:val="00604663"/>
    <w:rsid w:val="0061247C"/>
    <w:rsid w:val="00635146"/>
    <w:rsid w:val="0069456D"/>
    <w:rsid w:val="00821B03"/>
    <w:rsid w:val="00862A78"/>
    <w:rsid w:val="00867DD5"/>
    <w:rsid w:val="00AF34F6"/>
    <w:rsid w:val="00C43A41"/>
    <w:rsid w:val="00D72752"/>
    <w:rsid w:val="00FA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9ED39"/>
  <w15:chartTrackingRefBased/>
  <w15:docId w15:val="{B664DD13-23D8-4BB3-9C98-7E0F2DD6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DB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B03"/>
  </w:style>
  <w:style w:type="paragraph" w:styleId="Footer">
    <w:name w:val="footer"/>
    <w:basedOn w:val="Normal"/>
    <w:link w:val="FooterChar"/>
    <w:uiPriority w:val="99"/>
    <w:unhideWhenUsed/>
    <w:rsid w:val="00821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B03"/>
  </w:style>
  <w:style w:type="table" w:styleId="TableGrid">
    <w:name w:val="Table Grid"/>
    <w:basedOn w:val="TableNormal"/>
    <w:uiPriority w:val="39"/>
    <w:rsid w:val="0082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34F6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n.wikipedia.org/wiki/Logan-Rogersville_High_Schoo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5B40-6BA3-4C35-B3A1-F9539711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Friedrich</dc:creator>
  <cp:keywords/>
  <dc:description/>
  <cp:lastModifiedBy>Jeanine Chaney</cp:lastModifiedBy>
  <cp:revision>2</cp:revision>
  <cp:lastPrinted>2021-07-29T15:09:00Z</cp:lastPrinted>
  <dcterms:created xsi:type="dcterms:W3CDTF">2021-07-29T15:10:00Z</dcterms:created>
  <dcterms:modified xsi:type="dcterms:W3CDTF">2021-07-29T15:10:00Z</dcterms:modified>
</cp:coreProperties>
</file>